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1D4761" w:rsidP="00476C96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  <w:r w:rsidR="00476C96" w:rsidRPr="00454304">
        <w:rPr>
          <w:b/>
          <w:sz w:val="28"/>
          <w:szCs w:val="28"/>
        </w:rPr>
        <w:t xml:space="preserve"> </w:t>
      </w:r>
    </w:p>
    <w:p w:rsidR="00476C96" w:rsidRPr="00454304" w:rsidRDefault="009B1519" w:rsidP="00476C96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</w:t>
      </w:r>
      <w:r w:rsidR="00476C96" w:rsidRPr="00454304">
        <w:rPr>
          <w:b/>
          <w:sz w:val="28"/>
          <w:szCs w:val="28"/>
        </w:rPr>
        <w:t xml:space="preserve">Шенкурского муниципального </w:t>
      </w:r>
      <w:r w:rsidR="00C15B4B">
        <w:rPr>
          <w:b/>
          <w:sz w:val="28"/>
          <w:szCs w:val="28"/>
        </w:rPr>
        <w:t>округа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9B1519" w:rsidRDefault="0075047D" w:rsidP="00476C96">
      <w:pPr>
        <w:ind w:firstLine="360"/>
        <w:jc w:val="center"/>
        <w:rPr>
          <w:b/>
          <w:sz w:val="36"/>
          <w:szCs w:val="36"/>
        </w:rPr>
      </w:pPr>
      <w:r w:rsidRPr="009B1519">
        <w:rPr>
          <w:b/>
          <w:sz w:val="36"/>
          <w:szCs w:val="36"/>
        </w:rPr>
        <w:t>Р А С П О Р Я Ж Е Н И Е</w:t>
      </w:r>
    </w:p>
    <w:p w:rsidR="00476C96" w:rsidRPr="009B1519" w:rsidRDefault="00476C96" w:rsidP="00476C96">
      <w:pPr>
        <w:rPr>
          <w:sz w:val="36"/>
          <w:szCs w:val="36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5B013F">
        <w:rPr>
          <w:sz w:val="28"/>
          <w:szCs w:val="28"/>
        </w:rPr>
        <w:t>9</w:t>
      </w:r>
      <w:r w:rsidRPr="00454304">
        <w:rPr>
          <w:sz w:val="28"/>
          <w:szCs w:val="28"/>
        </w:rPr>
        <w:t xml:space="preserve">» </w:t>
      </w:r>
      <w:r w:rsidR="003168F8">
        <w:rPr>
          <w:sz w:val="28"/>
          <w:szCs w:val="28"/>
        </w:rPr>
        <w:t>янва</w:t>
      </w:r>
      <w:r w:rsidR="003D2408">
        <w:rPr>
          <w:sz w:val="28"/>
          <w:szCs w:val="28"/>
        </w:rPr>
        <w:t>ря</w:t>
      </w:r>
      <w:r w:rsidRPr="00454304">
        <w:rPr>
          <w:sz w:val="28"/>
          <w:szCs w:val="28"/>
        </w:rPr>
        <w:t xml:space="preserve"> 202</w:t>
      </w:r>
      <w:r w:rsidR="003168F8">
        <w:rPr>
          <w:sz w:val="28"/>
          <w:szCs w:val="28"/>
        </w:rPr>
        <w:t>3</w:t>
      </w:r>
      <w:r w:rsidRPr="00454304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5B013F">
        <w:rPr>
          <w:sz w:val="28"/>
          <w:szCs w:val="28"/>
        </w:rPr>
        <w:t>11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763D69" w:rsidRDefault="00476C96" w:rsidP="00476C96">
      <w:pPr>
        <w:jc w:val="center"/>
      </w:pPr>
      <w:r w:rsidRPr="00763D69">
        <w:t>г. 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535DB9" w:rsidRPr="001E797A" w:rsidRDefault="009B1519" w:rsidP="00373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535DB9" w:rsidRPr="00112718">
        <w:rPr>
          <w:b/>
          <w:sz w:val="28"/>
          <w:szCs w:val="28"/>
        </w:rPr>
        <w:t>О</w:t>
      </w:r>
      <w:r w:rsidR="00373098">
        <w:rPr>
          <w:b/>
          <w:sz w:val="28"/>
          <w:szCs w:val="28"/>
        </w:rPr>
        <w:t xml:space="preserve">б </w:t>
      </w:r>
      <w:r w:rsidR="001A5934">
        <w:rPr>
          <w:b/>
          <w:sz w:val="28"/>
          <w:szCs w:val="28"/>
        </w:rPr>
        <w:t xml:space="preserve">утверждении методики прогнозирования поступлений </w:t>
      </w:r>
      <w:r w:rsidR="002B5007">
        <w:rPr>
          <w:b/>
          <w:sz w:val="28"/>
          <w:szCs w:val="28"/>
        </w:rPr>
        <w:t xml:space="preserve">доходов бюджета </w:t>
      </w:r>
      <w:r w:rsidR="00373098">
        <w:rPr>
          <w:b/>
          <w:sz w:val="28"/>
          <w:szCs w:val="28"/>
        </w:rPr>
        <w:t>Шенкурск</w:t>
      </w:r>
      <w:r w:rsidR="00C15B4B">
        <w:rPr>
          <w:b/>
          <w:sz w:val="28"/>
          <w:szCs w:val="28"/>
        </w:rPr>
        <w:t>ого</w:t>
      </w:r>
      <w:r w:rsidR="00DF7B51">
        <w:rPr>
          <w:b/>
          <w:sz w:val="28"/>
          <w:szCs w:val="28"/>
        </w:rPr>
        <w:t xml:space="preserve"> муниципальн</w:t>
      </w:r>
      <w:r w:rsidR="00C15B4B">
        <w:rPr>
          <w:b/>
          <w:sz w:val="28"/>
          <w:szCs w:val="28"/>
        </w:rPr>
        <w:t>ого</w:t>
      </w:r>
      <w:r w:rsidR="00DF7B51">
        <w:rPr>
          <w:b/>
          <w:sz w:val="28"/>
          <w:szCs w:val="28"/>
        </w:rPr>
        <w:t xml:space="preserve"> </w:t>
      </w:r>
      <w:r w:rsidR="0075047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="0075047D">
        <w:rPr>
          <w:b/>
          <w:sz w:val="28"/>
          <w:szCs w:val="28"/>
        </w:rPr>
        <w:t>Архангельской области</w:t>
      </w:r>
      <w:r w:rsidR="000A5349">
        <w:rPr>
          <w:b/>
          <w:sz w:val="28"/>
          <w:szCs w:val="28"/>
        </w:rPr>
        <w:t xml:space="preserve">, администрируемых </w:t>
      </w:r>
      <w:r w:rsidR="00645E77">
        <w:rPr>
          <w:b/>
          <w:sz w:val="28"/>
          <w:szCs w:val="28"/>
        </w:rPr>
        <w:t>ф</w:t>
      </w:r>
      <w:r w:rsidR="000A5349">
        <w:rPr>
          <w:b/>
          <w:sz w:val="28"/>
          <w:szCs w:val="28"/>
        </w:rPr>
        <w:t>инансовым управлением администрации Шенкурского муниципального округа Архангельской области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75047D" w:rsidRDefault="00535DB9" w:rsidP="00EB3346">
      <w:pPr>
        <w:ind w:right="-426"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</w:t>
      </w:r>
      <w:r w:rsidR="00307DF0">
        <w:rPr>
          <w:sz w:val="28"/>
          <w:szCs w:val="28"/>
        </w:rPr>
        <w:t xml:space="preserve"> пункт</w:t>
      </w:r>
      <w:r w:rsidR="001A5934">
        <w:rPr>
          <w:sz w:val="28"/>
          <w:szCs w:val="28"/>
        </w:rPr>
        <w:t>ом 1</w:t>
      </w:r>
      <w:r w:rsidR="0075047D">
        <w:rPr>
          <w:sz w:val="28"/>
          <w:szCs w:val="28"/>
        </w:rPr>
        <w:t xml:space="preserve"> </w:t>
      </w:r>
      <w:r w:rsidR="00373098">
        <w:rPr>
          <w:sz w:val="28"/>
          <w:szCs w:val="28"/>
        </w:rPr>
        <w:t>стать</w:t>
      </w:r>
      <w:r w:rsidR="00307DF0">
        <w:rPr>
          <w:sz w:val="28"/>
          <w:szCs w:val="28"/>
        </w:rPr>
        <w:t>и</w:t>
      </w:r>
      <w:r w:rsidR="00373098">
        <w:rPr>
          <w:sz w:val="28"/>
          <w:szCs w:val="28"/>
        </w:rPr>
        <w:t xml:space="preserve"> 160.</w:t>
      </w:r>
      <w:r w:rsidR="002B5007">
        <w:rPr>
          <w:sz w:val="28"/>
          <w:szCs w:val="28"/>
        </w:rPr>
        <w:t>1</w:t>
      </w:r>
      <w:r w:rsidR="0075047D">
        <w:rPr>
          <w:sz w:val="28"/>
          <w:szCs w:val="28"/>
        </w:rPr>
        <w:t xml:space="preserve"> </w:t>
      </w:r>
      <w:r w:rsidR="00373098">
        <w:rPr>
          <w:sz w:val="28"/>
          <w:szCs w:val="28"/>
        </w:rPr>
        <w:t>Бюджетного кодекса Российской Федерации</w:t>
      </w:r>
      <w:r w:rsidR="001A5934">
        <w:rPr>
          <w:sz w:val="28"/>
          <w:szCs w:val="28"/>
        </w:rPr>
        <w:t>,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года № 574</w:t>
      </w:r>
      <w:r w:rsidR="00E61A0F">
        <w:rPr>
          <w:sz w:val="28"/>
          <w:szCs w:val="28"/>
        </w:rPr>
        <w:t xml:space="preserve"> «Об общих требованиях к методике прогнозирования поступлений доходов в бюджеты бюджетной системы Российской Федерации»</w:t>
      </w:r>
      <w:r w:rsidR="0075047D">
        <w:rPr>
          <w:sz w:val="28"/>
          <w:szCs w:val="28"/>
        </w:rPr>
        <w:t>:</w:t>
      </w:r>
    </w:p>
    <w:p w:rsidR="001A5934" w:rsidRDefault="001A5934" w:rsidP="00EB3346">
      <w:pPr>
        <w:ind w:right="-426" w:firstLine="709"/>
        <w:jc w:val="both"/>
        <w:rPr>
          <w:sz w:val="28"/>
          <w:szCs w:val="28"/>
        </w:rPr>
      </w:pPr>
    </w:p>
    <w:p w:rsidR="001A5934" w:rsidRDefault="001A5934" w:rsidP="00EB3346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прилагаемую методику прогнозирования поступлений доходов бюджета Шенкурского муниципального округа Архангельской области.</w:t>
      </w:r>
    </w:p>
    <w:p w:rsidR="001A5934" w:rsidRDefault="001A5934" w:rsidP="00EB3346">
      <w:pPr>
        <w:ind w:right="-426" w:firstLine="709"/>
        <w:jc w:val="both"/>
        <w:rPr>
          <w:sz w:val="28"/>
          <w:szCs w:val="28"/>
        </w:rPr>
      </w:pPr>
    </w:p>
    <w:p w:rsidR="00321DF7" w:rsidRDefault="001A5934" w:rsidP="00EB3346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1DF7">
        <w:rPr>
          <w:sz w:val="28"/>
          <w:szCs w:val="28"/>
        </w:rPr>
        <w:t>.</w:t>
      </w:r>
      <w:r w:rsidR="00EB3346">
        <w:rPr>
          <w:sz w:val="28"/>
          <w:szCs w:val="28"/>
        </w:rPr>
        <w:t> </w:t>
      </w:r>
      <w:r w:rsidR="005B013F">
        <w:rPr>
          <w:sz w:val="28"/>
          <w:szCs w:val="28"/>
        </w:rPr>
        <w:t>Действие</w:t>
      </w:r>
      <w:r w:rsidR="00EB3346">
        <w:rPr>
          <w:sz w:val="28"/>
          <w:szCs w:val="28"/>
        </w:rPr>
        <w:t> </w:t>
      </w:r>
      <w:r w:rsidR="005B013F">
        <w:rPr>
          <w:sz w:val="28"/>
          <w:szCs w:val="28"/>
        </w:rPr>
        <w:t>н</w:t>
      </w:r>
      <w:r w:rsidR="00321DF7">
        <w:rPr>
          <w:sz w:val="28"/>
          <w:szCs w:val="28"/>
        </w:rPr>
        <w:t>астояще</w:t>
      </w:r>
      <w:r w:rsidR="005B013F">
        <w:rPr>
          <w:sz w:val="28"/>
          <w:szCs w:val="28"/>
        </w:rPr>
        <w:t>го</w:t>
      </w:r>
      <w:r w:rsidR="00EB3346">
        <w:rPr>
          <w:sz w:val="28"/>
          <w:szCs w:val="28"/>
        </w:rPr>
        <w:t> </w:t>
      </w:r>
      <w:r w:rsidR="00321DF7">
        <w:rPr>
          <w:sz w:val="28"/>
          <w:szCs w:val="28"/>
        </w:rPr>
        <w:t>распоряжени</w:t>
      </w:r>
      <w:r w:rsidR="005B013F">
        <w:rPr>
          <w:sz w:val="28"/>
          <w:szCs w:val="28"/>
        </w:rPr>
        <w:t>я</w:t>
      </w:r>
      <w:r w:rsidR="00EB3346">
        <w:rPr>
          <w:sz w:val="28"/>
          <w:szCs w:val="28"/>
        </w:rPr>
        <w:t> </w:t>
      </w:r>
      <w:r w:rsidR="005B013F">
        <w:rPr>
          <w:sz w:val="28"/>
          <w:szCs w:val="28"/>
        </w:rPr>
        <w:t>распространяется</w:t>
      </w:r>
      <w:r w:rsidR="00EB3346">
        <w:rPr>
          <w:sz w:val="28"/>
          <w:szCs w:val="28"/>
        </w:rPr>
        <w:t> на </w:t>
      </w:r>
      <w:r w:rsidR="005B013F">
        <w:rPr>
          <w:sz w:val="28"/>
          <w:szCs w:val="28"/>
        </w:rPr>
        <w:t>правоотношения, возникшие</w:t>
      </w:r>
      <w:r w:rsidR="00321DF7">
        <w:rPr>
          <w:sz w:val="28"/>
          <w:szCs w:val="28"/>
        </w:rPr>
        <w:t xml:space="preserve"> с 1 января 2023 года.</w:t>
      </w:r>
    </w:p>
    <w:p w:rsidR="00321DF7" w:rsidRDefault="00321DF7" w:rsidP="00EB3346">
      <w:pPr>
        <w:ind w:right="-426" w:firstLine="709"/>
        <w:jc w:val="both"/>
        <w:rPr>
          <w:sz w:val="28"/>
          <w:szCs w:val="28"/>
        </w:rPr>
      </w:pP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</w:p>
    <w:p w:rsidR="00321DF7" w:rsidRDefault="00321DF7" w:rsidP="00321DF7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                                                                             </w:t>
      </w:r>
      <w:r w:rsidR="00EB334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С.Н. Лукошков</w:t>
      </w: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</w:p>
    <w:p w:rsidR="00763D69" w:rsidRDefault="00763D69" w:rsidP="00740B77">
      <w:pPr>
        <w:ind w:right="-426" w:firstLine="709"/>
        <w:jc w:val="both"/>
        <w:rPr>
          <w:sz w:val="28"/>
          <w:szCs w:val="28"/>
        </w:rPr>
      </w:pPr>
    </w:p>
    <w:p w:rsidR="001D4761" w:rsidRDefault="001D4761" w:rsidP="00EB3346">
      <w:pPr>
        <w:ind w:right="-709" w:firstLine="709"/>
        <w:jc w:val="both"/>
        <w:rPr>
          <w:sz w:val="28"/>
          <w:szCs w:val="28"/>
        </w:rPr>
      </w:pPr>
    </w:p>
    <w:sectPr w:rsidR="001D4761" w:rsidSect="00EB3346">
      <w:pgSz w:w="11906" w:h="16838"/>
      <w:pgMar w:top="1134" w:right="849" w:bottom="284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C5A" w:rsidRDefault="00180C5A">
      <w:r>
        <w:separator/>
      </w:r>
    </w:p>
  </w:endnote>
  <w:endnote w:type="continuationSeparator" w:id="1">
    <w:p w:rsidR="00180C5A" w:rsidRDefault="00180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C5A" w:rsidRDefault="00180C5A">
      <w:r>
        <w:separator/>
      </w:r>
    </w:p>
  </w:footnote>
  <w:footnote w:type="continuationSeparator" w:id="1">
    <w:p w:rsidR="00180C5A" w:rsidRDefault="00180C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23817"/>
    <w:rsid w:val="00025CD1"/>
    <w:rsid w:val="00030D89"/>
    <w:rsid w:val="00035118"/>
    <w:rsid w:val="00045032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A5349"/>
    <w:rsid w:val="000B5535"/>
    <w:rsid w:val="000C443D"/>
    <w:rsid w:val="000D54B5"/>
    <w:rsid w:val="000E205E"/>
    <w:rsid w:val="000E2729"/>
    <w:rsid w:val="001029F5"/>
    <w:rsid w:val="00105F59"/>
    <w:rsid w:val="00112718"/>
    <w:rsid w:val="0011752C"/>
    <w:rsid w:val="001378B5"/>
    <w:rsid w:val="0015435E"/>
    <w:rsid w:val="0016262A"/>
    <w:rsid w:val="00180C5A"/>
    <w:rsid w:val="00196C43"/>
    <w:rsid w:val="001A5934"/>
    <w:rsid w:val="001A7364"/>
    <w:rsid w:val="001B1D82"/>
    <w:rsid w:val="001D1D5E"/>
    <w:rsid w:val="001D4761"/>
    <w:rsid w:val="001E0459"/>
    <w:rsid w:val="001E797A"/>
    <w:rsid w:val="001F3A38"/>
    <w:rsid w:val="002018C9"/>
    <w:rsid w:val="00204688"/>
    <w:rsid w:val="00222979"/>
    <w:rsid w:val="0022322F"/>
    <w:rsid w:val="002337D5"/>
    <w:rsid w:val="0026514D"/>
    <w:rsid w:val="002717F2"/>
    <w:rsid w:val="0027607B"/>
    <w:rsid w:val="002866B2"/>
    <w:rsid w:val="002B2D5B"/>
    <w:rsid w:val="002B5007"/>
    <w:rsid w:val="002B7BE1"/>
    <w:rsid w:val="002D3009"/>
    <w:rsid w:val="002E2E2F"/>
    <w:rsid w:val="003003E8"/>
    <w:rsid w:val="00304E30"/>
    <w:rsid w:val="00306CCA"/>
    <w:rsid w:val="00307DF0"/>
    <w:rsid w:val="003168F8"/>
    <w:rsid w:val="00321DF7"/>
    <w:rsid w:val="003364AB"/>
    <w:rsid w:val="00340E04"/>
    <w:rsid w:val="003443BB"/>
    <w:rsid w:val="003540A3"/>
    <w:rsid w:val="0036083E"/>
    <w:rsid w:val="00360FA0"/>
    <w:rsid w:val="00366DA0"/>
    <w:rsid w:val="00373098"/>
    <w:rsid w:val="003774BA"/>
    <w:rsid w:val="00383078"/>
    <w:rsid w:val="003901FD"/>
    <w:rsid w:val="003A13DA"/>
    <w:rsid w:val="003A351A"/>
    <w:rsid w:val="003C00A1"/>
    <w:rsid w:val="003C4D43"/>
    <w:rsid w:val="003C67BD"/>
    <w:rsid w:val="003D2408"/>
    <w:rsid w:val="003D5FC7"/>
    <w:rsid w:val="004078CA"/>
    <w:rsid w:val="00413DB6"/>
    <w:rsid w:val="004235E4"/>
    <w:rsid w:val="00424091"/>
    <w:rsid w:val="004321EB"/>
    <w:rsid w:val="004350D3"/>
    <w:rsid w:val="00462657"/>
    <w:rsid w:val="004671CE"/>
    <w:rsid w:val="00475ED5"/>
    <w:rsid w:val="00476C96"/>
    <w:rsid w:val="004869E6"/>
    <w:rsid w:val="00491E03"/>
    <w:rsid w:val="00494BE7"/>
    <w:rsid w:val="00494D62"/>
    <w:rsid w:val="004B77D6"/>
    <w:rsid w:val="004D1476"/>
    <w:rsid w:val="004D1C8E"/>
    <w:rsid w:val="004E2D7A"/>
    <w:rsid w:val="004F3350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76D94"/>
    <w:rsid w:val="00580B25"/>
    <w:rsid w:val="005A4AAA"/>
    <w:rsid w:val="005B013F"/>
    <w:rsid w:val="005B1DE1"/>
    <w:rsid w:val="005B39F3"/>
    <w:rsid w:val="005C5291"/>
    <w:rsid w:val="005D1680"/>
    <w:rsid w:val="005D687E"/>
    <w:rsid w:val="005E3DF2"/>
    <w:rsid w:val="005F02A2"/>
    <w:rsid w:val="006032D4"/>
    <w:rsid w:val="00645E77"/>
    <w:rsid w:val="006477FE"/>
    <w:rsid w:val="006479A5"/>
    <w:rsid w:val="006666E2"/>
    <w:rsid w:val="00667440"/>
    <w:rsid w:val="00682731"/>
    <w:rsid w:val="006852C0"/>
    <w:rsid w:val="006B4D49"/>
    <w:rsid w:val="006C2D02"/>
    <w:rsid w:val="006C409C"/>
    <w:rsid w:val="006C5F2C"/>
    <w:rsid w:val="006D0CE8"/>
    <w:rsid w:val="006D3F32"/>
    <w:rsid w:val="006F30D6"/>
    <w:rsid w:val="006F445F"/>
    <w:rsid w:val="00701B5A"/>
    <w:rsid w:val="00704CEB"/>
    <w:rsid w:val="007102A3"/>
    <w:rsid w:val="00740B77"/>
    <w:rsid w:val="007429B8"/>
    <w:rsid w:val="00747DD5"/>
    <w:rsid w:val="0075047D"/>
    <w:rsid w:val="00757334"/>
    <w:rsid w:val="00763D69"/>
    <w:rsid w:val="0077102B"/>
    <w:rsid w:val="00772AC6"/>
    <w:rsid w:val="00776E89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473EC"/>
    <w:rsid w:val="00856BD7"/>
    <w:rsid w:val="00870A9A"/>
    <w:rsid w:val="00876314"/>
    <w:rsid w:val="00881D59"/>
    <w:rsid w:val="008828ED"/>
    <w:rsid w:val="00884077"/>
    <w:rsid w:val="008944C6"/>
    <w:rsid w:val="00894B50"/>
    <w:rsid w:val="008A2B23"/>
    <w:rsid w:val="008A6735"/>
    <w:rsid w:val="008A6E6B"/>
    <w:rsid w:val="008D1ACA"/>
    <w:rsid w:val="008D1C05"/>
    <w:rsid w:val="00907C2A"/>
    <w:rsid w:val="009270B5"/>
    <w:rsid w:val="00932F23"/>
    <w:rsid w:val="00933544"/>
    <w:rsid w:val="00934ACC"/>
    <w:rsid w:val="00935430"/>
    <w:rsid w:val="009356A0"/>
    <w:rsid w:val="00936086"/>
    <w:rsid w:val="00960E33"/>
    <w:rsid w:val="0097035C"/>
    <w:rsid w:val="009739D7"/>
    <w:rsid w:val="00977FCD"/>
    <w:rsid w:val="00980D72"/>
    <w:rsid w:val="00992DAA"/>
    <w:rsid w:val="009A663F"/>
    <w:rsid w:val="009B0077"/>
    <w:rsid w:val="009B1519"/>
    <w:rsid w:val="009C60AC"/>
    <w:rsid w:val="009F03E0"/>
    <w:rsid w:val="009F449F"/>
    <w:rsid w:val="00A019ED"/>
    <w:rsid w:val="00A17C6D"/>
    <w:rsid w:val="00A6194A"/>
    <w:rsid w:val="00A61A7A"/>
    <w:rsid w:val="00A901AB"/>
    <w:rsid w:val="00AA4726"/>
    <w:rsid w:val="00AC42A1"/>
    <w:rsid w:val="00AD1613"/>
    <w:rsid w:val="00AD1E0F"/>
    <w:rsid w:val="00AF7F36"/>
    <w:rsid w:val="00B03CFB"/>
    <w:rsid w:val="00B16F51"/>
    <w:rsid w:val="00B21B4F"/>
    <w:rsid w:val="00B2273F"/>
    <w:rsid w:val="00B30095"/>
    <w:rsid w:val="00B352D1"/>
    <w:rsid w:val="00B43055"/>
    <w:rsid w:val="00B5728F"/>
    <w:rsid w:val="00B638EB"/>
    <w:rsid w:val="00B8042D"/>
    <w:rsid w:val="00B82BAB"/>
    <w:rsid w:val="00B90272"/>
    <w:rsid w:val="00B94FBE"/>
    <w:rsid w:val="00BA0113"/>
    <w:rsid w:val="00BA1AD3"/>
    <w:rsid w:val="00BB4FA3"/>
    <w:rsid w:val="00BD0432"/>
    <w:rsid w:val="00BD10F9"/>
    <w:rsid w:val="00BF1487"/>
    <w:rsid w:val="00C00BD7"/>
    <w:rsid w:val="00C15B4B"/>
    <w:rsid w:val="00C17F39"/>
    <w:rsid w:val="00C30127"/>
    <w:rsid w:val="00C50C34"/>
    <w:rsid w:val="00C51E48"/>
    <w:rsid w:val="00C61F9B"/>
    <w:rsid w:val="00C758B8"/>
    <w:rsid w:val="00C839A2"/>
    <w:rsid w:val="00C857B8"/>
    <w:rsid w:val="00C87A64"/>
    <w:rsid w:val="00CB176D"/>
    <w:rsid w:val="00CB6606"/>
    <w:rsid w:val="00CC6946"/>
    <w:rsid w:val="00CD2AEA"/>
    <w:rsid w:val="00CE0B06"/>
    <w:rsid w:val="00CE6782"/>
    <w:rsid w:val="00D11AB9"/>
    <w:rsid w:val="00D12ED5"/>
    <w:rsid w:val="00D12EFD"/>
    <w:rsid w:val="00D14BBB"/>
    <w:rsid w:val="00D41780"/>
    <w:rsid w:val="00D7301A"/>
    <w:rsid w:val="00D846FE"/>
    <w:rsid w:val="00D92598"/>
    <w:rsid w:val="00DC38D6"/>
    <w:rsid w:val="00DD3F06"/>
    <w:rsid w:val="00DD45F5"/>
    <w:rsid w:val="00DE785C"/>
    <w:rsid w:val="00DF1550"/>
    <w:rsid w:val="00DF7B51"/>
    <w:rsid w:val="00E40818"/>
    <w:rsid w:val="00E61A0F"/>
    <w:rsid w:val="00E77227"/>
    <w:rsid w:val="00E8361E"/>
    <w:rsid w:val="00E838B3"/>
    <w:rsid w:val="00E9254C"/>
    <w:rsid w:val="00E93848"/>
    <w:rsid w:val="00EB2477"/>
    <w:rsid w:val="00EB3346"/>
    <w:rsid w:val="00ED561E"/>
    <w:rsid w:val="00EF4102"/>
    <w:rsid w:val="00F31AD4"/>
    <w:rsid w:val="00F407E0"/>
    <w:rsid w:val="00F42CE2"/>
    <w:rsid w:val="00F43AAA"/>
    <w:rsid w:val="00F5062F"/>
    <w:rsid w:val="00F54DEE"/>
    <w:rsid w:val="00F55927"/>
    <w:rsid w:val="00F56285"/>
    <w:rsid w:val="00F649C5"/>
    <w:rsid w:val="00F6674A"/>
    <w:rsid w:val="00F80A8F"/>
    <w:rsid w:val="00F971A4"/>
    <w:rsid w:val="00FA0226"/>
    <w:rsid w:val="00FA4BFD"/>
    <w:rsid w:val="00FE220F"/>
    <w:rsid w:val="00FF3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66</cp:revision>
  <cp:lastPrinted>2023-01-10T09:11:00Z</cp:lastPrinted>
  <dcterms:created xsi:type="dcterms:W3CDTF">2020-11-13T13:04:00Z</dcterms:created>
  <dcterms:modified xsi:type="dcterms:W3CDTF">2023-01-10T14:12:00Z</dcterms:modified>
</cp:coreProperties>
</file>